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1170" w:rsidRPr="000A22B6" w:rsidTr="007900EB">
        <w:tc>
          <w:tcPr>
            <w:tcW w:w="10940" w:type="dxa"/>
          </w:tcPr>
          <w:p w:rsidR="00CD1170" w:rsidRDefault="00CD1170" w:rsidP="00CD11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A22B6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CE11E80" wp14:editId="435BE98B">
                  <wp:simplePos x="0" y="0"/>
                  <wp:positionH relativeFrom="column">
                    <wp:posOffset>-13867</wp:posOffset>
                  </wp:positionH>
                  <wp:positionV relativeFrom="paragraph">
                    <wp:posOffset>55830</wp:posOffset>
                  </wp:positionV>
                  <wp:extent cx="339394" cy="333658"/>
                  <wp:effectExtent l="19050" t="0" r="3506" b="0"/>
                  <wp:wrapNone/>
                  <wp:docPr id="1" name="Imagen 2" descr="logola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la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9" cy="33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CENTRO EDUCACIONAL LARUN RAYUN</w:t>
            </w:r>
          </w:p>
          <w:p w:rsidR="00CD1170" w:rsidRPr="00CD1170" w:rsidRDefault="00CD1170" w:rsidP="00CD11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</w:t>
            </w:r>
            <w:r w:rsidRPr="000A22B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CONTENIDOS A EVALUAR</w:t>
            </w:r>
          </w:p>
          <w:p w:rsidR="00CD1170" w:rsidRPr="00CD1170" w:rsidRDefault="00CD1170" w:rsidP="00CD1170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D1170" w:rsidRDefault="00CD1170" w:rsidP="00CD1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2B6">
              <w:rPr>
                <w:rFonts w:ascii="Arial" w:hAnsi="Arial" w:cs="Arial"/>
                <w:b/>
                <w:sz w:val="24"/>
                <w:szCs w:val="24"/>
                <w:u w:val="single"/>
              </w:rPr>
              <w:t>Sr. Apoderado:</w:t>
            </w:r>
            <w:r>
              <w:rPr>
                <w:rFonts w:ascii="Arial" w:hAnsi="Arial" w:cs="Arial"/>
                <w:sz w:val="24"/>
                <w:szCs w:val="24"/>
              </w:rPr>
              <w:t xml:space="preserve"> Por medio de la presente se informan los </w:t>
            </w:r>
            <w:r w:rsidRPr="000A22B6">
              <w:rPr>
                <w:rFonts w:ascii="Arial" w:hAnsi="Arial" w:cs="Arial"/>
                <w:b/>
                <w:sz w:val="24"/>
                <w:szCs w:val="24"/>
                <w:u w:val="single"/>
              </w:rPr>
              <w:t>contenidos</w:t>
            </w:r>
            <w:r>
              <w:rPr>
                <w:rFonts w:ascii="Arial" w:hAnsi="Arial" w:cs="Arial"/>
                <w:sz w:val="24"/>
                <w:szCs w:val="24"/>
              </w:rPr>
              <w:t xml:space="preserve"> a evaluar en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CD1170">
              <w:rPr>
                <w:rFonts w:ascii="Arial" w:hAnsi="Arial" w:cs="Arial"/>
                <w:b/>
                <w:sz w:val="24"/>
                <w:szCs w:val="24"/>
                <w:u w:val="single"/>
              </w:rPr>
              <w:t>Evaluación de Síntesis coeficiente dos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 xml:space="preserve">la asignatura de </w:t>
            </w:r>
            <w:r w:rsidRPr="00CD1170">
              <w:rPr>
                <w:rFonts w:ascii="Arial" w:hAnsi="Arial" w:cs="Arial"/>
                <w:b/>
                <w:sz w:val="24"/>
                <w:szCs w:val="24"/>
                <w:u w:val="single"/>
              </w:rPr>
              <w:t>Historia, Geografía y Ciencias Sociales</w:t>
            </w:r>
            <w:r>
              <w:rPr>
                <w:rFonts w:ascii="Arial" w:hAnsi="Arial" w:cs="Arial"/>
                <w:sz w:val="24"/>
                <w:szCs w:val="24"/>
              </w:rPr>
              <w:t xml:space="preserve">, curso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4° básico A y B</w:t>
            </w:r>
            <w:r>
              <w:rPr>
                <w:rFonts w:ascii="Arial" w:hAnsi="Arial" w:cs="Arial"/>
                <w:sz w:val="24"/>
                <w:szCs w:val="24"/>
              </w:rPr>
              <w:t xml:space="preserve">, correspondiente al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mes de mayo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D1170" w:rsidRDefault="00CD1170" w:rsidP="00CD1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28"/>
              <w:gridCol w:w="7336"/>
            </w:tblGrid>
            <w:tr w:rsidR="00CD1170" w:rsidTr="007900EB">
              <w:tc>
                <w:tcPr>
                  <w:tcW w:w="3256" w:type="dxa"/>
                </w:tcPr>
                <w:p w:rsidR="00CD1170" w:rsidRPr="000A22B6" w:rsidRDefault="00CD1170" w:rsidP="00CD11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22B6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Contenidos</w:t>
                  </w:r>
                </w:p>
              </w:tc>
              <w:tc>
                <w:tcPr>
                  <w:tcW w:w="7453" w:type="dxa"/>
                </w:tcPr>
                <w:p w:rsidR="00CD1170" w:rsidRPr="000A22B6" w:rsidRDefault="00CD1170" w:rsidP="00CD11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22B6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Aprendizajes Esperados</w:t>
                  </w:r>
                </w:p>
              </w:tc>
            </w:tr>
            <w:tr w:rsidR="00CD1170" w:rsidTr="007900EB">
              <w:tc>
                <w:tcPr>
                  <w:tcW w:w="3256" w:type="dxa"/>
                </w:tcPr>
                <w:p w:rsidR="00CD1170" w:rsidRDefault="00CD1170" w:rsidP="00CD1170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Planeta tierra</w:t>
                  </w:r>
                </w:p>
                <w:p w:rsidR="00E969CD" w:rsidRDefault="00E969CD" w:rsidP="00E969C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Continente americano</w:t>
                  </w:r>
                </w:p>
                <w:p w:rsidR="00E969CD" w:rsidRDefault="00E969CD" w:rsidP="00E969C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Océanos Pacífico y Atlántico</w:t>
                  </w:r>
                </w:p>
                <w:p w:rsidR="00E969CD" w:rsidRDefault="00E969CD" w:rsidP="00E969C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Coordenadas de latitud y longitud</w:t>
                  </w:r>
                </w:p>
                <w:p w:rsidR="00E969CD" w:rsidRDefault="00E969CD" w:rsidP="00E969C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Recursos naturales</w:t>
                  </w:r>
                </w:p>
                <w:p w:rsidR="00E969CD" w:rsidRPr="000A22B6" w:rsidRDefault="00E969CD" w:rsidP="00E969C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Recursos renovables y no renovables</w:t>
                  </w:r>
                </w:p>
              </w:tc>
              <w:tc>
                <w:tcPr>
                  <w:tcW w:w="7453" w:type="dxa"/>
                </w:tcPr>
                <w:p w:rsidR="00CD1170" w:rsidRDefault="00CD1170" w:rsidP="00CD117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Ubicar y dibujar la línea del Ecuador, meridiano de Greenwich, trópicos de Cáncer y Capricornio, hemisferio norte y hemisferio sur.</w:t>
                  </w:r>
                </w:p>
                <w:p w:rsidR="00FB2CAD" w:rsidRDefault="00FB2CAD" w:rsidP="00CD117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Ubicar el continente americano en un mapa del mundo</w:t>
                  </w:r>
                </w:p>
                <w:p w:rsidR="00FB2CAD" w:rsidRDefault="00FB2CAD" w:rsidP="00CD117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Ubicar y escribir los nombres de los océanos pacíficos y atlánticos en un mapa del mundo.</w:t>
                  </w:r>
                </w:p>
                <w:p w:rsidR="00FB2CAD" w:rsidRDefault="00FB2CAD" w:rsidP="00CD117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Ubicar en un mapa la simbología correspondiente a cada coordenada dada. Latitud (paralelo) y longitud (meridiano).</w:t>
                  </w:r>
                </w:p>
                <w:p w:rsidR="00FB2CAD" w:rsidRDefault="00FB2CAD" w:rsidP="00CD117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Conocer y ejemplificar un recurso natural.</w:t>
                  </w:r>
                </w:p>
                <w:p w:rsidR="00FB2CAD" w:rsidRDefault="00FB2CAD" w:rsidP="00CD117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Reconocer las características y diferencias de los recursos naturales renovables y no renovables.</w:t>
                  </w:r>
                </w:p>
                <w:p w:rsidR="00FB2CAD" w:rsidRDefault="00FB2CAD" w:rsidP="00CD117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Explicar a lo que se refiere cuando se habla de “desarrollo sustentable”.</w:t>
                  </w:r>
                </w:p>
                <w:p w:rsidR="00FB2CAD" w:rsidRPr="000A22B6" w:rsidRDefault="00FB2CAD" w:rsidP="00CD117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Completar tabla con: los materiales, recursos naturales y actividades económicas que se asocian a un objeto de uso diario.</w:t>
                  </w:r>
                </w:p>
              </w:tc>
            </w:tr>
          </w:tbl>
          <w:p w:rsidR="00CD1170" w:rsidRDefault="00CD1170" w:rsidP="00CD1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1170" w:rsidRPr="00CD1170" w:rsidRDefault="00CD1170" w:rsidP="00CD1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Fecha de la evaluación</w:t>
            </w:r>
            <w:r w:rsidRPr="00CD117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D11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Viernes 12 de mayo</w:t>
            </w:r>
          </w:p>
          <w:p w:rsidR="00CD1170" w:rsidRDefault="00CD1170" w:rsidP="00CD1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1170" w:rsidRDefault="00CD1170" w:rsidP="00CD1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1170" w:rsidRDefault="00CD1170" w:rsidP="00CD11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Atentamente,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0A22B6">
              <w:rPr>
                <w:rFonts w:ascii="Arial" w:hAnsi="Arial" w:cs="Arial"/>
                <w:b/>
                <w:sz w:val="24"/>
                <w:szCs w:val="24"/>
              </w:rPr>
              <w:t>Profesor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0A22B6">
              <w:rPr>
                <w:rFonts w:ascii="Arial" w:hAnsi="Arial" w:cs="Arial"/>
                <w:b/>
                <w:sz w:val="24"/>
                <w:szCs w:val="24"/>
              </w:rPr>
              <w:t xml:space="preserve"> Claudio Sáez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0A22B6">
              <w:rPr>
                <w:rFonts w:ascii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sz w:val="24"/>
                <w:szCs w:val="24"/>
              </w:rPr>
              <w:t>oao Céspedes</w:t>
            </w:r>
          </w:p>
          <w:p w:rsidR="00CD1170" w:rsidRPr="000A22B6" w:rsidRDefault="00CD1170" w:rsidP="00CD11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170" w:rsidRPr="000A22B6" w:rsidTr="007900EB">
        <w:tc>
          <w:tcPr>
            <w:tcW w:w="10940" w:type="dxa"/>
          </w:tcPr>
          <w:p w:rsidR="00CD1170" w:rsidRPr="000A22B6" w:rsidRDefault="00FB2CAD" w:rsidP="00CD11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22B6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15189921" wp14:editId="6BB7449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57785</wp:posOffset>
                  </wp:positionV>
                  <wp:extent cx="339394" cy="333658"/>
                  <wp:effectExtent l="19050" t="0" r="3506" b="0"/>
                  <wp:wrapNone/>
                  <wp:docPr id="3" name="Imagen 2" descr="logola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la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94" cy="33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CAD" w:rsidRDefault="00CD1170" w:rsidP="00FB2C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A22B6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FB2CA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CENTRO EDUCACIONAL LARUN RAYUN</w:t>
            </w:r>
          </w:p>
          <w:p w:rsidR="00FB2CAD" w:rsidRPr="00CD1170" w:rsidRDefault="00FB2CAD" w:rsidP="00FB2C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</w:t>
            </w:r>
            <w:r w:rsidRPr="000A22B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CONTENIDOS A EVALUAR</w:t>
            </w:r>
          </w:p>
          <w:p w:rsidR="00FB2CAD" w:rsidRPr="00CD1170" w:rsidRDefault="00FB2CAD" w:rsidP="00FB2CAD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FB2CAD" w:rsidRDefault="00FB2CAD" w:rsidP="00FB2C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2B6">
              <w:rPr>
                <w:rFonts w:ascii="Arial" w:hAnsi="Arial" w:cs="Arial"/>
                <w:b/>
                <w:sz w:val="24"/>
                <w:szCs w:val="24"/>
                <w:u w:val="single"/>
              </w:rPr>
              <w:t>Sr. Apoderado:</w:t>
            </w:r>
            <w:r>
              <w:rPr>
                <w:rFonts w:ascii="Arial" w:hAnsi="Arial" w:cs="Arial"/>
                <w:sz w:val="24"/>
                <w:szCs w:val="24"/>
              </w:rPr>
              <w:t xml:space="preserve"> Por medio de la presente se informan los </w:t>
            </w:r>
            <w:r w:rsidRPr="000A22B6">
              <w:rPr>
                <w:rFonts w:ascii="Arial" w:hAnsi="Arial" w:cs="Arial"/>
                <w:b/>
                <w:sz w:val="24"/>
                <w:szCs w:val="24"/>
                <w:u w:val="single"/>
              </w:rPr>
              <w:t>contenidos</w:t>
            </w:r>
            <w:r>
              <w:rPr>
                <w:rFonts w:ascii="Arial" w:hAnsi="Arial" w:cs="Arial"/>
                <w:sz w:val="24"/>
                <w:szCs w:val="24"/>
              </w:rPr>
              <w:t xml:space="preserve"> a evaluar en la </w:t>
            </w:r>
            <w:r w:rsidRPr="00CD1170">
              <w:rPr>
                <w:rFonts w:ascii="Arial" w:hAnsi="Arial" w:cs="Arial"/>
                <w:b/>
                <w:sz w:val="24"/>
                <w:szCs w:val="24"/>
                <w:u w:val="single"/>
              </w:rPr>
              <w:t>Evaluación de Síntesis coeficiente dos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asignatura de </w:t>
            </w:r>
            <w:r w:rsidRPr="00CD1170">
              <w:rPr>
                <w:rFonts w:ascii="Arial" w:hAnsi="Arial" w:cs="Arial"/>
                <w:b/>
                <w:sz w:val="24"/>
                <w:szCs w:val="24"/>
                <w:u w:val="single"/>
              </w:rPr>
              <w:t>Historia, Geografía y Ciencias Sociales</w:t>
            </w:r>
            <w:r>
              <w:rPr>
                <w:rFonts w:ascii="Arial" w:hAnsi="Arial" w:cs="Arial"/>
                <w:sz w:val="24"/>
                <w:szCs w:val="24"/>
              </w:rPr>
              <w:t xml:space="preserve">, curso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4° básico A y B</w:t>
            </w:r>
            <w:r>
              <w:rPr>
                <w:rFonts w:ascii="Arial" w:hAnsi="Arial" w:cs="Arial"/>
                <w:sz w:val="24"/>
                <w:szCs w:val="24"/>
              </w:rPr>
              <w:t xml:space="preserve">, correspondiente al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mes de mayo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B2CAD" w:rsidRDefault="00FB2CAD" w:rsidP="00FB2C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28"/>
              <w:gridCol w:w="7336"/>
            </w:tblGrid>
            <w:tr w:rsidR="00FB2CAD" w:rsidTr="007900EB">
              <w:tc>
                <w:tcPr>
                  <w:tcW w:w="3256" w:type="dxa"/>
                </w:tcPr>
                <w:p w:rsidR="00FB2CAD" w:rsidRPr="000A22B6" w:rsidRDefault="00FB2CAD" w:rsidP="00FB2C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22B6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Contenidos</w:t>
                  </w:r>
                </w:p>
              </w:tc>
              <w:tc>
                <w:tcPr>
                  <w:tcW w:w="7453" w:type="dxa"/>
                </w:tcPr>
                <w:p w:rsidR="00FB2CAD" w:rsidRPr="000A22B6" w:rsidRDefault="00FB2CAD" w:rsidP="00FB2C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22B6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Aprendizajes Esperados</w:t>
                  </w:r>
                </w:p>
              </w:tc>
            </w:tr>
            <w:tr w:rsidR="00FB2CAD" w:rsidTr="007900EB">
              <w:tc>
                <w:tcPr>
                  <w:tcW w:w="3256" w:type="dxa"/>
                </w:tcPr>
                <w:p w:rsidR="00FB2CAD" w:rsidRDefault="00FB2CAD" w:rsidP="00FB2CA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Planeta tierra</w:t>
                  </w:r>
                </w:p>
                <w:p w:rsidR="00FB2CAD" w:rsidRDefault="00FB2CAD" w:rsidP="00FB2CA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Continente americano</w:t>
                  </w:r>
                </w:p>
                <w:p w:rsidR="00FB2CAD" w:rsidRDefault="00FB2CAD" w:rsidP="00FB2CA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Océanos Pacífico y Atlántico</w:t>
                  </w:r>
                </w:p>
                <w:p w:rsidR="00FB2CAD" w:rsidRDefault="00FB2CAD" w:rsidP="00FB2CA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Coordenadas de latitud y longitud</w:t>
                  </w:r>
                </w:p>
                <w:p w:rsidR="00FB2CAD" w:rsidRDefault="00FB2CAD" w:rsidP="00FB2CA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Recursos naturales</w:t>
                  </w:r>
                </w:p>
                <w:p w:rsidR="00FB2CAD" w:rsidRPr="000A22B6" w:rsidRDefault="00FB2CAD" w:rsidP="00FB2CAD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Recursos renovables y no renovables</w:t>
                  </w:r>
                </w:p>
              </w:tc>
              <w:tc>
                <w:tcPr>
                  <w:tcW w:w="7453" w:type="dxa"/>
                </w:tcPr>
                <w:p w:rsidR="00FB2CAD" w:rsidRDefault="00FB2CAD" w:rsidP="00FB2CAD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Ubicar y dibujar la línea del Ecuador, meridiano de Greenwich, trópicos de Cáncer y Capricornio, hemisferio norte y hemisferio sur.</w:t>
                  </w:r>
                </w:p>
                <w:p w:rsidR="00FB2CAD" w:rsidRDefault="00FB2CAD" w:rsidP="00FB2CAD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Ubicar el continente americano en un mapa del mundo</w:t>
                  </w:r>
                </w:p>
                <w:p w:rsidR="00FB2CAD" w:rsidRDefault="00FB2CAD" w:rsidP="00FB2CAD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Ubicar y escribir los nombres de los océanos pacíficos y atlánticos en un mapa del mundo.</w:t>
                  </w:r>
                </w:p>
                <w:p w:rsidR="00FB2CAD" w:rsidRDefault="00FB2CAD" w:rsidP="00FB2CAD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Ubicar en un mapa la simbología correspondiente a cada coordenada dada. Latitud (paralelo) y longitud (meridiano).</w:t>
                  </w:r>
                </w:p>
                <w:p w:rsidR="00FB2CAD" w:rsidRDefault="00FB2CAD" w:rsidP="00FB2CAD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Conocer y ejemplificar un recurso natural.</w:t>
                  </w:r>
                </w:p>
                <w:p w:rsidR="00FB2CAD" w:rsidRDefault="00FB2CAD" w:rsidP="00FB2CAD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Reconocer las características y diferencias de los recursos naturales renovables y no renovables.</w:t>
                  </w:r>
                </w:p>
                <w:p w:rsidR="00FB2CAD" w:rsidRDefault="00FB2CAD" w:rsidP="00FB2CAD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Explicar a lo que se refiere cuando se habla de “desarrollo sustentable”.</w:t>
                  </w:r>
                </w:p>
                <w:p w:rsidR="00FB2CAD" w:rsidRPr="000A22B6" w:rsidRDefault="00FB2CAD" w:rsidP="00FB2CAD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Completar tabla con: los materiales, recursos naturales y actividades económicas que se asocian a un objeto de uso diario.</w:t>
                  </w:r>
                </w:p>
              </w:tc>
            </w:tr>
          </w:tbl>
          <w:p w:rsidR="00FB2CAD" w:rsidRDefault="00FB2CAD" w:rsidP="00FB2C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2CAD" w:rsidRPr="00CD1170" w:rsidRDefault="00FB2CAD" w:rsidP="00FB2C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Fecha de la evaluación</w:t>
            </w:r>
            <w:r w:rsidRPr="00CD117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D11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Viernes 12 de mayo</w:t>
            </w:r>
          </w:p>
          <w:p w:rsidR="00FB2CAD" w:rsidRDefault="00FB2CAD" w:rsidP="00FB2C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2CAD" w:rsidRDefault="00FB2CAD" w:rsidP="00FB2C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2CAD" w:rsidRDefault="00FB2CAD" w:rsidP="00FB2C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Atentamente,                                                                 </w:t>
            </w:r>
            <w:r w:rsidRPr="000A22B6">
              <w:rPr>
                <w:rFonts w:ascii="Arial" w:hAnsi="Arial" w:cs="Arial"/>
                <w:b/>
                <w:sz w:val="24"/>
                <w:szCs w:val="24"/>
              </w:rPr>
              <w:t>Profesor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0A22B6">
              <w:rPr>
                <w:rFonts w:ascii="Arial" w:hAnsi="Arial" w:cs="Arial"/>
                <w:b/>
                <w:sz w:val="24"/>
                <w:szCs w:val="24"/>
              </w:rPr>
              <w:t xml:space="preserve"> Claudio Sáez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0A22B6">
              <w:rPr>
                <w:rFonts w:ascii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sz w:val="24"/>
                <w:szCs w:val="24"/>
              </w:rPr>
              <w:t>oao Céspedes</w:t>
            </w:r>
          </w:p>
          <w:p w:rsidR="00CD1170" w:rsidRPr="000A22B6" w:rsidRDefault="00CD1170" w:rsidP="00CD117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D1170" w:rsidRPr="000A22B6" w:rsidRDefault="00CD1170" w:rsidP="00CD1170">
      <w:pPr>
        <w:spacing w:after="0" w:line="240" w:lineRule="auto"/>
        <w:rPr>
          <w:rFonts w:ascii="Arial" w:hAnsi="Arial" w:cs="Arial"/>
        </w:rPr>
      </w:pPr>
    </w:p>
    <w:p w:rsidR="00286116" w:rsidRDefault="00286116" w:rsidP="00CD1170">
      <w:pPr>
        <w:spacing w:after="0" w:line="240" w:lineRule="auto"/>
      </w:pPr>
    </w:p>
    <w:sectPr w:rsidR="00286116" w:rsidSect="000A22B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37314"/>
    <w:multiLevelType w:val="hybridMultilevel"/>
    <w:tmpl w:val="DC8C662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834CD"/>
    <w:multiLevelType w:val="hybridMultilevel"/>
    <w:tmpl w:val="A65C91F2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70"/>
    <w:rsid w:val="00286116"/>
    <w:rsid w:val="00CD1170"/>
    <w:rsid w:val="00E969CD"/>
    <w:rsid w:val="00F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06F9DF-373B-47D6-814F-A6FB8FB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70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170"/>
    <w:rPr>
      <w:lang w:val="es-CL"/>
    </w:rPr>
  </w:style>
  <w:style w:type="table" w:styleId="Tablaconcuadrcula">
    <w:name w:val="Table Grid"/>
    <w:basedOn w:val="Tablanormal"/>
    <w:uiPriority w:val="59"/>
    <w:rsid w:val="00CD117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11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2</cp:revision>
  <dcterms:created xsi:type="dcterms:W3CDTF">2017-05-08T13:45:00Z</dcterms:created>
  <dcterms:modified xsi:type="dcterms:W3CDTF">2017-05-08T14:07:00Z</dcterms:modified>
</cp:coreProperties>
</file>