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58F" w:rsidRPr="0054558F" w:rsidTr="007A16A8">
        <w:tc>
          <w:tcPr>
            <w:tcW w:w="10940" w:type="dxa"/>
          </w:tcPr>
          <w:p w:rsidR="0054558F" w:rsidRPr="0054558F" w:rsidRDefault="0054558F" w:rsidP="0054558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4558F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B3B7C03" wp14:editId="74115674">
                  <wp:simplePos x="0" y="0"/>
                  <wp:positionH relativeFrom="column">
                    <wp:posOffset>-13867</wp:posOffset>
                  </wp:positionH>
                  <wp:positionV relativeFrom="paragraph">
                    <wp:posOffset>55830</wp:posOffset>
                  </wp:positionV>
                  <wp:extent cx="339394" cy="333658"/>
                  <wp:effectExtent l="19050" t="0" r="3506" b="0"/>
                  <wp:wrapNone/>
                  <wp:docPr id="1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69" cy="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CENTRO EDUCACIONAL LARUN RAYUN</w:t>
            </w:r>
          </w:p>
          <w:p w:rsidR="0054558F" w:rsidRPr="0054558F" w:rsidRDefault="0054558F" w:rsidP="0054558F">
            <w:pPr>
              <w:rPr>
                <w:rFonts w:ascii="Arial" w:hAnsi="Arial" w:cs="Arial"/>
                <w:sz w:val="16"/>
                <w:szCs w:val="16"/>
              </w:rPr>
            </w:pP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CONTENIDOS A EVALUAR</w:t>
            </w:r>
          </w:p>
          <w:p w:rsidR="0054558F" w:rsidRPr="0054558F" w:rsidRDefault="0054558F" w:rsidP="0054558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a evaluar en la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de la asignatura de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Educación Matemática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4° básico A y B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 w:rsidRPr="00545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7330"/>
            </w:tblGrid>
            <w:tr w:rsidR="0054558F" w:rsidRPr="0054558F" w:rsidTr="007A16A8">
              <w:tc>
                <w:tcPr>
                  <w:tcW w:w="3256" w:type="dxa"/>
                </w:tcPr>
                <w:p w:rsidR="0054558F" w:rsidRPr="0054558F" w:rsidRDefault="0054558F" w:rsidP="0054558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54558F" w:rsidRPr="0054558F" w:rsidRDefault="0054558F" w:rsidP="0054558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54558F" w:rsidRPr="0054558F" w:rsidTr="007A16A8">
              <w:tc>
                <w:tcPr>
                  <w:tcW w:w="3256" w:type="dxa"/>
                </w:tcPr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Lectura y escritura de números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Representación de números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Orden de números en una recta numérica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Valor posicional hasta la decena de mil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Composición y descomposición de números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Problemas matemáticos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Multiplicación</w:t>
                  </w:r>
                </w:p>
                <w:p w:rsidR="0054558F" w:rsidRPr="0054558F" w:rsidRDefault="0054558F" w:rsidP="0054558F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División</w:t>
                  </w:r>
                </w:p>
              </w:tc>
              <w:tc>
                <w:tcPr>
                  <w:tcW w:w="7453" w:type="dxa"/>
                </w:tcPr>
                <w:p w:rsidR="0054558F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Reconocer la correcta escritura de un número planteado hasta la decena de mil.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Identificar la correcta escritura en número de una cifra planteada, hasta la decena de mil.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Ordenar números en una recta numérica, de manera creciente (de menor a mayor)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Representar de manera pictórica (dibujos) y simbólica (números), cifras numéricas hasta la unidad de mil.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Reconocer el valor posicional de distintas cifras numéricas, en un número hasta la decena de mil.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Componer y descomponer cifras numéricas, hasta la decena de mil.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 problema matemático con los siete pasos planteados para su resolución.</w:t>
                  </w:r>
                </w:p>
                <w:p w:rsidR="00F45857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una multiplicación de tres dígitos, por un dígito.</w:t>
                  </w:r>
                </w:p>
                <w:p w:rsidR="00F45857" w:rsidRPr="0054558F" w:rsidRDefault="00F45857" w:rsidP="0054558F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una división de dos dígitos en el dividendo y de un dígito en el divisor.</w:t>
                  </w:r>
                </w:p>
              </w:tc>
            </w:tr>
          </w:tbl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Lunes 2</w:t>
            </w:r>
            <w:r w:rsidRPr="0054558F">
              <w:rPr>
                <w:rFonts w:ascii="Arial" w:hAnsi="Arial" w:cs="Arial"/>
                <w:sz w:val="24"/>
                <w:szCs w:val="24"/>
              </w:rPr>
              <w:t>2 de mayo</w:t>
            </w: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58F" w:rsidRPr="0054558F" w:rsidRDefault="0054558F" w:rsidP="005455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558F">
              <w:rPr>
                <w:rFonts w:ascii="Arial" w:hAnsi="Arial" w:cs="Arial"/>
                <w:sz w:val="24"/>
                <w:szCs w:val="24"/>
              </w:rPr>
              <w:t xml:space="preserve">Atentamente,                                                                </w:t>
            </w:r>
            <w:r w:rsidR="00F4585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Claudio Sáez</w:t>
            </w:r>
            <w:r w:rsidR="00F45857">
              <w:rPr>
                <w:rFonts w:ascii="Arial" w:hAnsi="Arial" w:cs="Arial"/>
                <w:b/>
                <w:sz w:val="24"/>
                <w:szCs w:val="24"/>
              </w:rPr>
              <w:t xml:space="preserve"> J.</w:t>
            </w:r>
          </w:p>
          <w:p w:rsidR="0054558F" w:rsidRPr="0054558F" w:rsidRDefault="0054558F" w:rsidP="00545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8F" w:rsidRPr="0054558F" w:rsidTr="007A16A8">
        <w:tc>
          <w:tcPr>
            <w:tcW w:w="10940" w:type="dxa"/>
          </w:tcPr>
          <w:p w:rsidR="0054558F" w:rsidRPr="0054558F" w:rsidRDefault="00F45857" w:rsidP="0054558F">
            <w:pPr>
              <w:rPr>
                <w:rFonts w:ascii="Arial" w:hAnsi="Arial" w:cs="Arial"/>
                <w:sz w:val="16"/>
                <w:szCs w:val="16"/>
              </w:rPr>
            </w:pPr>
            <w:r w:rsidRPr="0054558F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68FEDAC0" wp14:editId="141AE6B9">
                  <wp:simplePos x="0" y="0"/>
                  <wp:positionH relativeFrom="column">
                    <wp:posOffset>29195</wp:posOffset>
                  </wp:positionH>
                  <wp:positionV relativeFrom="paragraph">
                    <wp:posOffset>55127</wp:posOffset>
                  </wp:positionV>
                  <wp:extent cx="339394" cy="333658"/>
                  <wp:effectExtent l="19050" t="0" r="3506" b="0"/>
                  <wp:wrapNone/>
                  <wp:docPr id="3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4" cy="33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5857" w:rsidRPr="0054558F" w:rsidRDefault="00F45857" w:rsidP="00F4585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CENTRO EDUCACIONAL LARUN RAYUN</w:t>
            </w:r>
          </w:p>
          <w:p w:rsidR="00F45857" w:rsidRPr="0054558F" w:rsidRDefault="00F45857" w:rsidP="00F45857">
            <w:pPr>
              <w:rPr>
                <w:rFonts w:ascii="Arial" w:hAnsi="Arial" w:cs="Arial"/>
                <w:sz w:val="16"/>
                <w:szCs w:val="16"/>
              </w:rPr>
            </w:pP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CONTENIDOS A EVALUAR</w:t>
            </w:r>
          </w:p>
          <w:p w:rsidR="00F45857" w:rsidRPr="0054558F" w:rsidRDefault="00F45857" w:rsidP="00F45857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a evaluar en la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de la asignatura de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Educación Matemática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4° básico A y B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 w:rsidRPr="00545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7330"/>
            </w:tblGrid>
            <w:tr w:rsidR="00F45857" w:rsidRPr="0054558F" w:rsidTr="007A16A8">
              <w:tc>
                <w:tcPr>
                  <w:tcW w:w="3256" w:type="dxa"/>
                </w:tcPr>
                <w:p w:rsidR="00F45857" w:rsidRPr="0054558F" w:rsidRDefault="00F45857" w:rsidP="00F4585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F45857" w:rsidRPr="0054558F" w:rsidRDefault="00F45857" w:rsidP="00F4585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F45857" w:rsidRPr="0054558F" w:rsidTr="007A16A8">
              <w:tc>
                <w:tcPr>
                  <w:tcW w:w="3256" w:type="dxa"/>
                </w:tcPr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Lectura y escritura de números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Representación de números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Orden de números en una recta numérica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Valor posicional hasta la decena de mil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Composición y descomposición de números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Problemas matemáticos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Multiplicación</w:t>
                  </w:r>
                </w:p>
                <w:p w:rsidR="00F45857" w:rsidRPr="0054558F" w:rsidRDefault="00F45857" w:rsidP="00F4585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4558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División</w:t>
                  </w:r>
                </w:p>
              </w:tc>
              <w:tc>
                <w:tcPr>
                  <w:tcW w:w="7453" w:type="dxa"/>
                </w:tcPr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Reconocer la correcta escritura de un número planteado hasta la decena de mil.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Identificar la correcta escritura en número de una cifra planteada, hasta la decena de mil.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Ordenar números en una recta numérica, de manera creciente (de menor a mayor)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Representar de manera pictórica (dibujos) y simbólica (números), cifras numéricas hasta la unidad de mil.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Reconocer el valor posicional de distintas cifras numéricas, en un número hasta la decena de mil.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Componer y descomponer cifras numéricas, hasta la decena de mil.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 problema matemático con los siete pasos planteados para su resolución.</w:t>
                  </w:r>
                </w:p>
                <w:p w:rsidR="00F45857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una multiplicación de tres dígitos, por un dígito.</w:t>
                  </w:r>
                </w:p>
                <w:p w:rsidR="00F45857" w:rsidRPr="0054558F" w:rsidRDefault="00F45857" w:rsidP="00F45857">
                  <w:pPr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una división de dos dígitos en el dividendo y de un dígito en el divisor.</w:t>
                  </w:r>
                </w:p>
              </w:tc>
            </w:tr>
          </w:tbl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Lunes 2</w:t>
            </w:r>
            <w:r w:rsidRPr="0054558F">
              <w:rPr>
                <w:rFonts w:ascii="Arial" w:hAnsi="Arial" w:cs="Arial"/>
                <w:sz w:val="24"/>
                <w:szCs w:val="24"/>
              </w:rPr>
              <w:t>2 de mayo</w:t>
            </w:r>
          </w:p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857" w:rsidRPr="0054558F" w:rsidRDefault="00F45857" w:rsidP="00F458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857" w:rsidRPr="0054558F" w:rsidRDefault="00F45857" w:rsidP="00F45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558F">
              <w:rPr>
                <w:rFonts w:ascii="Arial" w:hAnsi="Arial" w:cs="Arial"/>
                <w:sz w:val="24"/>
                <w:szCs w:val="24"/>
              </w:rPr>
              <w:t xml:space="preserve">Atentamente,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Claudio Sáez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J.</w:t>
            </w:r>
          </w:p>
          <w:p w:rsidR="0054558F" w:rsidRPr="0054558F" w:rsidRDefault="0054558F" w:rsidP="0054558F">
            <w:pPr>
              <w:rPr>
                <w:rFonts w:ascii="Arial" w:hAnsi="Arial" w:cs="Arial"/>
              </w:rPr>
            </w:pPr>
          </w:p>
        </w:tc>
      </w:tr>
    </w:tbl>
    <w:p w:rsidR="0054558F" w:rsidRPr="0054558F" w:rsidRDefault="0054558F" w:rsidP="0054558F">
      <w:pPr>
        <w:spacing w:after="0" w:line="240" w:lineRule="auto"/>
        <w:rPr>
          <w:rFonts w:ascii="Arial" w:hAnsi="Arial" w:cs="Arial"/>
          <w:lang w:val="es-CL"/>
        </w:rPr>
      </w:pPr>
    </w:p>
    <w:p w:rsidR="0054558F" w:rsidRPr="0054558F" w:rsidRDefault="0054558F" w:rsidP="0054558F">
      <w:pPr>
        <w:spacing w:after="0" w:line="240" w:lineRule="auto"/>
        <w:rPr>
          <w:lang w:val="es-CL"/>
        </w:rPr>
      </w:pPr>
    </w:p>
    <w:p w:rsidR="00E67AE0" w:rsidRDefault="00E67AE0"/>
    <w:sectPr w:rsidR="00E67AE0" w:rsidSect="000A22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D8F"/>
    <w:multiLevelType w:val="hybridMultilevel"/>
    <w:tmpl w:val="35EE423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F"/>
    <w:rsid w:val="0054558F"/>
    <w:rsid w:val="00E67AE0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D8A63-D366-48F8-A12E-B4501F1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58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55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2017-05-08T14:08:00Z</dcterms:created>
  <dcterms:modified xsi:type="dcterms:W3CDTF">2017-05-08T14:29:00Z</dcterms:modified>
</cp:coreProperties>
</file>