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5" w:rsidRDefault="002A3065" w:rsidP="002A3065">
      <w:pPr>
        <w:spacing w:after="0"/>
        <w:jc w:val="center"/>
      </w:pPr>
      <w:r>
        <w:t>Comunicación</w:t>
      </w:r>
      <w:r w:rsidR="0043608C">
        <w:t xml:space="preserve"> para 5</w:t>
      </w:r>
      <w:r>
        <w:t>° básico</w:t>
      </w:r>
    </w:p>
    <w:p w:rsidR="002A3065" w:rsidRDefault="002A3065" w:rsidP="002A3065">
      <w:pPr>
        <w:spacing w:after="0"/>
        <w:jc w:val="center"/>
      </w:pPr>
      <w:r>
        <w:t xml:space="preserve">Prueba de síntesis coef.2 de </w:t>
      </w:r>
      <w:r w:rsidR="0043608C">
        <w:t>Matemática</w:t>
      </w:r>
    </w:p>
    <w:p w:rsidR="002A3065" w:rsidRDefault="002A3065" w:rsidP="002A3065">
      <w:pPr>
        <w:spacing w:after="0"/>
        <w:jc w:val="center"/>
      </w:pPr>
    </w:p>
    <w:p w:rsidR="002A3065" w:rsidRDefault="002A3065" w:rsidP="002A3065">
      <w:pPr>
        <w:spacing w:after="0"/>
        <w:jc w:val="both"/>
      </w:pPr>
      <w:r>
        <w:t xml:space="preserve">Señor apoderado, las siguientes son la fecha de prueba y los contenidos a evaluar en la prueba coeficiente 2 de </w:t>
      </w:r>
      <w:r w:rsidR="00492C44">
        <w:t>Matemáticas</w:t>
      </w:r>
      <w:r>
        <w:t xml:space="preserve">. </w:t>
      </w:r>
    </w:p>
    <w:p w:rsidR="002A3065" w:rsidRDefault="002A3065" w:rsidP="002A3065">
      <w:pPr>
        <w:spacing w:after="0"/>
        <w:jc w:val="both"/>
      </w:pPr>
      <w:bookmarkStart w:id="0" w:name="_GoBack"/>
      <w:bookmarkEnd w:id="0"/>
    </w:p>
    <w:p w:rsidR="002A3065" w:rsidRDefault="0043608C" w:rsidP="002A3065">
      <w:pPr>
        <w:spacing w:after="0"/>
        <w:jc w:val="both"/>
      </w:pPr>
      <w:r>
        <w:rPr>
          <w:b/>
        </w:rPr>
        <w:t>22</w:t>
      </w:r>
      <w:r w:rsidR="002A3065" w:rsidRPr="002A3065">
        <w:rPr>
          <w:b/>
        </w:rPr>
        <w:t xml:space="preserve"> de mayo</w:t>
      </w:r>
      <w:r w:rsidR="002A3065">
        <w:t xml:space="preserve">: prueba coeficiente 2 de </w:t>
      </w:r>
      <w:r>
        <w:t>Matemática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Contenidos</w:t>
      </w:r>
      <w:r>
        <w:t xml:space="preserve">: </w:t>
      </w:r>
    </w:p>
    <w:p w:rsidR="0043608C" w:rsidRDefault="0043608C" w:rsidP="00A3421A">
      <w:pPr>
        <w:spacing w:after="0"/>
        <w:jc w:val="both"/>
      </w:pPr>
      <w:r>
        <w:t>1.- Estrategias de cálculo para multiplicar por 10 por 100 por 1000.</w:t>
      </w:r>
    </w:p>
    <w:p w:rsidR="0043608C" w:rsidRDefault="0043608C" w:rsidP="00A3421A">
      <w:pPr>
        <w:spacing w:after="0"/>
        <w:jc w:val="both"/>
      </w:pPr>
      <w:r>
        <w:t>2.- Valor posicional, U-D-C-UM-DM-CM-UMi-DMi-CMi</w:t>
      </w:r>
    </w:p>
    <w:p w:rsidR="0043608C" w:rsidRDefault="0043608C" w:rsidP="00A3421A">
      <w:pPr>
        <w:spacing w:after="0"/>
        <w:jc w:val="both"/>
      </w:pPr>
      <w:r>
        <w:t>3.- Descomposición aditiva.</w:t>
      </w:r>
    </w:p>
    <w:p w:rsidR="0043608C" w:rsidRDefault="0043608C" w:rsidP="00A3421A">
      <w:pPr>
        <w:spacing w:after="0"/>
        <w:jc w:val="both"/>
      </w:pPr>
      <w:r>
        <w:t>4.- Descomposición multiplicativa.</w:t>
      </w:r>
    </w:p>
    <w:p w:rsidR="0043608C" w:rsidRDefault="0043608C" w:rsidP="00A3421A">
      <w:pPr>
        <w:spacing w:after="0"/>
        <w:jc w:val="both"/>
      </w:pPr>
      <w:r>
        <w:t>5.- Leer y escribir números.</w:t>
      </w:r>
    </w:p>
    <w:sectPr w:rsidR="00436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5"/>
    <w:rsid w:val="002A3065"/>
    <w:rsid w:val="0043608C"/>
    <w:rsid w:val="00492C44"/>
    <w:rsid w:val="008C1451"/>
    <w:rsid w:val="009F4E0A"/>
    <w:rsid w:val="00A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B317"/>
  <w15:chartTrackingRefBased/>
  <w15:docId w15:val="{D2363D1A-7EE7-448B-8CB5-28E504A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PCMASTER</cp:lastModifiedBy>
  <cp:revision>2</cp:revision>
  <dcterms:created xsi:type="dcterms:W3CDTF">2017-05-12T12:24:00Z</dcterms:created>
  <dcterms:modified xsi:type="dcterms:W3CDTF">2017-05-12T12:24:00Z</dcterms:modified>
</cp:coreProperties>
</file>