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E" w:rsidRDefault="004A52DE" w:rsidP="004A52DE">
      <w:pPr>
        <w:spacing w:after="0" w:line="240" w:lineRule="auto"/>
      </w:pPr>
      <w:r>
        <w:t xml:space="preserve">Estimados apoderados, según lo comentado en la reunión de apoderados, la prueba de síntesis coeficiente 2 de Lenguaje y Comunicación se realizará el día lunes 8 de Mayo. </w:t>
      </w:r>
    </w:p>
    <w:p w:rsidR="004A52DE" w:rsidRDefault="004A52DE" w:rsidP="004A52DE">
      <w:pPr>
        <w:spacing w:after="0" w:line="240" w:lineRule="auto"/>
      </w:pPr>
      <w:r>
        <w:t xml:space="preserve">Los contenidos que se evaluarán en </w:t>
      </w:r>
      <w:r w:rsidRPr="004A52DE">
        <w:rPr>
          <w:b/>
        </w:rPr>
        <w:t>PRIMERO MEDIO</w:t>
      </w:r>
      <w:r>
        <w:t xml:space="preserve"> para dicha evaluación son los siguientes:</w:t>
      </w:r>
    </w:p>
    <w:p w:rsidR="004A52DE" w:rsidRDefault="004A52DE" w:rsidP="004A52DE">
      <w:pPr>
        <w:spacing w:after="0" w:line="240" w:lineRule="auto"/>
      </w:pPr>
      <w:r>
        <w:t>-Tipos de narradores                                     - Personajes tipo</w:t>
      </w:r>
    </w:p>
    <w:p w:rsidR="004A52DE" w:rsidRDefault="004A52DE" w:rsidP="004A52DE">
      <w:pPr>
        <w:spacing w:after="0" w:line="240" w:lineRule="auto"/>
      </w:pPr>
      <w:r>
        <w:t>- tipos de mundo                                             -Comprensión lectora</w:t>
      </w:r>
    </w:p>
    <w:p w:rsidR="004A52DE" w:rsidRDefault="004A52DE" w:rsidP="004A52DE">
      <w:pPr>
        <w:spacing w:after="0" w:line="240" w:lineRule="auto"/>
      </w:pPr>
      <w:r>
        <w:t>-Estructura narrativa</w:t>
      </w:r>
    </w:p>
    <w:p w:rsidR="004A52DE" w:rsidRDefault="004A52DE" w:rsidP="004A52DE">
      <w:pPr>
        <w:spacing w:after="0" w:line="240" w:lineRule="auto"/>
      </w:pPr>
    </w:p>
    <w:p w:rsidR="004A52DE" w:rsidRDefault="004A52DE" w:rsidP="004A52DE">
      <w:pPr>
        <w:spacing w:after="0" w:line="240" w:lineRule="auto"/>
      </w:pPr>
      <w:r>
        <w:t xml:space="preserve">Saluda atentamente a usted. </w:t>
      </w:r>
    </w:p>
    <w:p w:rsidR="004A52DE" w:rsidRDefault="004A52DE" w:rsidP="004A52DE">
      <w:pPr>
        <w:tabs>
          <w:tab w:val="left" w:pos="1753"/>
        </w:tabs>
        <w:spacing w:after="0" w:line="240" w:lineRule="auto"/>
        <w:jc w:val="right"/>
      </w:pPr>
      <w:r>
        <w:t>Paulina Gaete</w:t>
      </w:r>
      <w:r>
        <w:tab/>
      </w:r>
    </w:p>
    <w:p w:rsidR="004A52DE" w:rsidRDefault="004A52DE" w:rsidP="004A52DE">
      <w:pPr>
        <w:spacing w:after="0" w:line="240" w:lineRule="auto"/>
        <w:jc w:val="right"/>
      </w:pPr>
      <w:r>
        <w:t>Profesora Lenguaje y Comunicación</w:t>
      </w:r>
    </w:p>
    <w:p w:rsidR="004A52DE" w:rsidRDefault="004A52DE" w:rsidP="004A52DE">
      <w:pPr>
        <w:tabs>
          <w:tab w:val="left" w:pos="-426"/>
        </w:tabs>
        <w:spacing w:after="0" w:line="240" w:lineRule="auto"/>
        <w:ind w:left="-426"/>
        <w:jc w:val="right"/>
      </w:pPr>
      <w:r>
        <w:t>____________________________________________________________________________________________</w:t>
      </w:r>
    </w:p>
    <w:p w:rsidR="004A52DE" w:rsidRDefault="004A52DE" w:rsidP="004A52DE">
      <w:pPr>
        <w:spacing w:after="0" w:line="240" w:lineRule="auto"/>
      </w:pPr>
      <w:r>
        <w:t>Estimados apoderados, según lo comentado en la reunión de apoderados, la prueba de síntesis coeficiente 2 de Lenguaje y Comunicación se realizará el día lunes 8 de Mayo.</w:t>
      </w:r>
    </w:p>
    <w:p w:rsidR="004A52DE" w:rsidRDefault="004A52DE" w:rsidP="004A52DE">
      <w:pPr>
        <w:spacing w:after="0" w:line="240" w:lineRule="auto"/>
      </w:pPr>
      <w:r>
        <w:t xml:space="preserve"> Los contenidos que se evaluarán en </w:t>
      </w:r>
      <w:r>
        <w:rPr>
          <w:b/>
        </w:rPr>
        <w:t xml:space="preserve">SEGUNDO </w:t>
      </w:r>
      <w:r w:rsidRPr="004A52DE">
        <w:rPr>
          <w:b/>
        </w:rPr>
        <w:t xml:space="preserve"> MEDIO</w:t>
      </w:r>
      <w:r>
        <w:t xml:space="preserve"> para dicha evaluación son los siguientes:</w:t>
      </w:r>
    </w:p>
    <w:p w:rsidR="004A52DE" w:rsidRDefault="004A52DE" w:rsidP="004A52DE">
      <w:pPr>
        <w:spacing w:after="0" w:line="240" w:lineRule="auto"/>
      </w:pPr>
      <w:r>
        <w:t xml:space="preserve">-Tipos de narradores                                     - </w:t>
      </w:r>
      <w:r>
        <w:t>tiempo del relato y de la historia</w:t>
      </w:r>
    </w:p>
    <w:p w:rsidR="004A52DE" w:rsidRDefault="004A52DE" w:rsidP="004A52DE">
      <w:pPr>
        <w:spacing w:after="0" w:line="240" w:lineRule="auto"/>
      </w:pPr>
      <w:r>
        <w:t>- tipos de mundo                                             -</w:t>
      </w:r>
      <w:r>
        <w:t>intertextualidad</w:t>
      </w:r>
    </w:p>
    <w:p w:rsidR="004A52DE" w:rsidRDefault="004A52DE" w:rsidP="004A52DE">
      <w:pPr>
        <w:spacing w:after="0" w:line="240" w:lineRule="auto"/>
      </w:pPr>
      <w:r>
        <w:t>-Estructura narrativa</w:t>
      </w:r>
      <w:r>
        <w:t xml:space="preserve">                                     - Comprensión lectora</w:t>
      </w:r>
    </w:p>
    <w:p w:rsidR="004A52DE" w:rsidRDefault="004A52DE" w:rsidP="004A52DE">
      <w:pPr>
        <w:spacing w:after="0" w:line="240" w:lineRule="auto"/>
      </w:pPr>
    </w:p>
    <w:p w:rsidR="004A52DE" w:rsidRDefault="004A52DE" w:rsidP="004A52DE">
      <w:pPr>
        <w:spacing w:after="0" w:line="240" w:lineRule="auto"/>
      </w:pPr>
      <w:r>
        <w:t xml:space="preserve">Saluda atentamente a usted. </w:t>
      </w:r>
    </w:p>
    <w:p w:rsidR="004A52DE" w:rsidRDefault="004A52DE" w:rsidP="004A52DE">
      <w:pPr>
        <w:tabs>
          <w:tab w:val="left" w:pos="1753"/>
        </w:tabs>
        <w:spacing w:after="0" w:line="240" w:lineRule="auto"/>
        <w:jc w:val="right"/>
      </w:pPr>
      <w:r>
        <w:t>Paulina Gaete</w:t>
      </w:r>
      <w:r>
        <w:tab/>
      </w:r>
    </w:p>
    <w:p w:rsidR="004A52DE" w:rsidRDefault="004A52DE" w:rsidP="004A52DE">
      <w:pPr>
        <w:spacing w:after="0" w:line="240" w:lineRule="auto"/>
        <w:jc w:val="right"/>
      </w:pPr>
      <w:r>
        <w:t>Profesora Lenguaje y Comunicación</w:t>
      </w:r>
    </w:p>
    <w:p w:rsidR="004A52DE" w:rsidRDefault="004A52DE" w:rsidP="004A52DE">
      <w:pPr>
        <w:tabs>
          <w:tab w:val="left" w:pos="-426"/>
        </w:tabs>
        <w:spacing w:after="0" w:line="240" w:lineRule="auto"/>
        <w:ind w:left="-426"/>
        <w:jc w:val="right"/>
      </w:pPr>
      <w:r>
        <w:t>____________________________________________________________________________________________</w:t>
      </w:r>
    </w:p>
    <w:p w:rsidR="004A52DE" w:rsidRDefault="004A52DE" w:rsidP="004A52DE">
      <w:pPr>
        <w:spacing w:after="0" w:line="240" w:lineRule="auto"/>
      </w:pPr>
      <w:r>
        <w:t xml:space="preserve">Estimados apoderados, según lo comentado en la reunión de apoderados, la prueba de síntesis coeficiente 2 de Lenguaje y Comunicación se realizará el día lunes 8 de Mayo. </w:t>
      </w:r>
    </w:p>
    <w:p w:rsidR="004A52DE" w:rsidRDefault="004A52DE" w:rsidP="004A52DE">
      <w:pPr>
        <w:spacing w:after="0" w:line="240" w:lineRule="auto"/>
      </w:pPr>
      <w:r>
        <w:t xml:space="preserve">Los contenidos que se evaluarán en </w:t>
      </w:r>
      <w:r>
        <w:rPr>
          <w:b/>
        </w:rPr>
        <w:t>TERCERO</w:t>
      </w:r>
      <w:r>
        <w:rPr>
          <w:b/>
        </w:rPr>
        <w:t xml:space="preserve"> </w:t>
      </w:r>
      <w:r w:rsidRPr="004A52DE">
        <w:rPr>
          <w:b/>
        </w:rPr>
        <w:t xml:space="preserve"> MEDIO</w:t>
      </w:r>
      <w:r>
        <w:t xml:space="preserve"> para dicha evaluación son los siguientes:</w:t>
      </w:r>
    </w:p>
    <w:p w:rsidR="004A52DE" w:rsidRDefault="004A52DE" w:rsidP="004A52DE">
      <w:pPr>
        <w:spacing w:after="0" w:line="240" w:lineRule="auto"/>
      </w:pPr>
      <w:r>
        <w:t>-Argumentación</w:t>
      </w:r>
    </w:p>
    <w:p w:rsidR="004A52DE" w:rsidRDefault="004A52DE" w:rsidP="004A52DE">
      <w:pPr>
        <w:spacing w:after="0" w:line="240" w:lineRule="auto"/>
      </w:pPr>
      <w:r>
        <w:t>-Tesis, base, garantía y respaldo</w:t>
      </w:r>
    </w:p>
    <w:p w:rsidR="004A52DE" w:rsidRDefault="004A52DE" w:rsidP="004A52DE">
      <w:pPr>
        <w:spacing w:after="0" w:line="240" w:lineRule="auto"/>
      </w:pPr>
      <w:r>
        <w:t xml:space="preserve">- Falacias </w:t>
      </w:r>
    </w:p>
    <w:p w:rsidR="004A52DE" w:rsidRDefault="004A52DE" w:rsidP="004A52DE">
      <w:pPr>
        <w:spacing w:after="0" w:line="240" w:lineRule="auto"/>
      </w:pPr>
    </w:p>
    <w:p w:rsidR="004A52DE" w:rsidRDefault="004A52DE" w:rsidP="004A52DE">
      <w:pPr>
        <w:spacing w:after="0" w:line="240" w:lineRule="auto"/>
      </w:pPr>
      <w:r>
        <w:t xml:space="preserve">Saluda atentamente a usted. </w:t>
      </w:r>
    </w:p>
    <w:p w:rsidR="004A52DE" w:rsidRDefault="004A52DE" w:rsidP="004A52DE">
      <w:pPr>
        <w:tabs>
          <w:tab w:val="left" w:pos="1753"/>
        </w:tabs>
        <w:spacing w:after="0" w:line="240" w:lineRule="auto"/>
        <w:jc w:val="right"/>
      </w:pPr>
      <w:r>
        <w:t>Paulina Gaete</w:t>
      </w:r>
      <w:r>
        <w:tab/>
      </w:r>
    </w:p>
    <w:p w:rsidR="004A52DE" w:rsidRDefault="004A52DE" w:rsidP="004A52DE">
      <w:pPr>
        <w:spacing w:after="0" w:line="240" w:lineRule="auto"/>
        <w:jc w:val="right"/>
      </w:pPr>
      <w:r>
        <w:t>Profesora Lenguaje y Comunicación</w:t>
      </w:r>
    </w:p>
    <w:p w:rsidR="004A52DE" w:rsidRDefault="004A52DE" w:rsidP="004A52DE">
      <w:pPr>
        <w:tabs>
          <w:tab w:val="left" w:pos="-426"/>
        </w:tabs>
        <w:spacing w:after="0" w:line="240" w:lineRule="auto"/>
        <w:ind w:left="-426"/>
        <w:jc w:val="right"/>
      </w:pPr>
      <w:r>
        <w:t>____________________________________________________________________________________________</w:t>
      </w:r>
    </w:p>
    <w:p w:rsidR="004A52DE" w:rsidRDefault="004A52DE" w:rsidP="004A52DE">
      <w:pPr>
        <w:spacing w:after="0" w:line="240" w:lineRule="auto"/>
      </w:pPr>
      <w:r>
        <w:t xml:space="preserve">Estimados apoderados, según lo comentado en la reunión de apoderados, la prueba de síntesis coeficiente 2 de Lenguaje y Comunicación se realizará el día lunes 8 de Mayo. </w:t>
      </w:r>
    </w:p>
    <w:p w:rsidR="004A52DE" w:rsidRDefault="004A52DE" w:rsidP="004A52DE">
      <w:pPr>
        <w:spacing w:after="0" w:line="240" w:lineRule="auto"/>
      </w:pPr>
      <w:r>
        <w:t xml:space="preserve">Los contenidos que se evaluarán en </w:t>
      </w:r>
      <w:r>
        <w:rPr>
          <w:b/>
        </w:rPr>
        <w:t>CUARTO</w:t>
      </w:r>
      <w:r w:rsidRPr="004A52DE">
        <w:rPr>
          <w:b/>
        </w:rPr>
        <w:t xml:space="preserve"> MEDIO</w:t>
      </w:r>
      <w:r>
        <w:t xml:space="preserve"> para dicha evaluación son los siguientes:</w:t>
      </w:r>
    </w:p>
    <w:p w:rsidR="004A52DE" w:rsidRDefault="004A52DE" w:rsidP="004A52DE">
      <w:pPr>
        <w:spacing w:after="0" w:line="240" w:lineRule="auto"/>
      </w:pPr>
      <w:r>
        <w:t>-Estructura del ensayo</w:t>
      </w:r>
    </w:p>
    <w:p w:rsidR="004A52DE" w:rsidRDefault="004A52DE" w:rsidP="004A52DE">
      <w:pPr>
        <w:spacing w:after="0" w:line="240" w:lineRule="auto"/>
      </w:pPr>
      <w:r>
        <w:t>- Comprensión de lectura de Ensayo</w:t>
      </w:r>
    </w:p>
    <w:p w:rsidR="004A52DE" w:rsidRDefault="004A52DE" w:rsidP="004A52DE">
      <w:pPr>
        <w:spacing w:after="0" w:line="240" w:lineRule="auto"/>
      </w:pPr>
      <w:r>
        <w:t>- Contexto de producción de la literatura contemporánea</w:t>
      </w:r>
      <w:bookmarkStart w:id="0" w:name="_GoBack"/>
      <w:bookmarkEnd w:id="0"/>
      <w:r>
        <w:t xml:space="preserve"> </w:t>
      </w:r>
    </w:p>
    <w:p w:rsidR="004A52DE" w:rsidRDefault="004A52DE" w:rsidP="004A52DE">
      <w:pPr>
        <w:spacing w:after="0" w:line="240" w:lineRule="auto"/>
      </w:pPr>
    </w:p>
    <w:p w:rsidR="004A52DE" w:rsidRDefault="004A52DE" w:rsidP="004A52DE">
      <w:pPr>
        <w:spacing w:after="0" w:line="240" w:lineRule="auto"/>
      </w:pPr>
      <w:r>
        <w:t xml:space="preserve">Saluda atentamente a usted. </w:t>
      </w:r>
    </w:p>
    <w:p w:rsidR="004A52DE" w:rsidRDefault="004A52DE" w:rsidP="004A52DE">
      <w:pPr>
        <w:tabs>
          <w:tab w:val="left" w:pos="1753"/>
        </w:tabs>
        <w:spacing w:after="0" w:line="240" w:lineRule="auto"/>
        <w:jc w:val="right"/>
      </w:pPr>
      <w:r>
        <w:t>Paulina Gaete</w:t>
      </w:r>
      <w:r>
        <w:tab/>
      </w:r>
    </w:p>
    <w:p w:rsidR="004A52DE" w:rsidRDefault="004A52DE" w:rsidP="004A52DE">
      <w:pPr>
        <w:spacing w:after="0" w:line="240" w:lineRule="auto"/>
        <w:jc w:val="right"/>
      </w:pPr>
      <w:r>
        <w:t>Profesora Lenguaje y Comunicación</w:t>
      </w:r>
    </w:p>
    <w:p w:rsidR="004A52DE" w:rsidRDefault="004A52DE" w:rsidP="004A52DE">
      <w:pPr>
        <w:tabs>
          <w:tab w:val="left" w:pos="-426"/>
        </w:tabs>
        <w:spacing w:after="0" w:line="240" w:lineRule="auto"/>
        <w:ind w:left="-426"/>
        <w:jc w:val="right"/>
      </w:pPr>
    </w:p>
    <w:p w:rsidR="004A52DE" w:rsidRDefault="004A52DE" w:rsidP="004A52DE">
      <w:pPr>
        <w:tabs>
          <w:tab w:val="left" w:pos="-426"/>
        </w:tabs>
        <w:spacing w:after="0" w:line="240" w:lineRule="auto"/>
        <w:ind w:left="-426"/>
        <w:jc w:val="right"/>
      </w:pPr>
    </w:p>
    <w:sectPr w:rsidR="004A52DE" w:rsidSect="004A52DE"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D48"/>
    <w:multiLevelType w:val="hybridMultilevel"/>
    <w:tmpl w:val="26027DDA"/>
    <w:lvl w:ilvl="0" w:tplc="18968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15E6"/>
    <w:multiLevelType w:val="hybridMultilevel"/>
    <w:tmpl w:val="D7E297B0"/>
    <w:lvl w:ilvl="0" w:tplc="0E04F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9331C"/>
    <w:multiLevelType w:val="hybridMultilevel"/>
    <w:tmpl w:val="CE74DAB4"/>
    <w:lvl w:ilvl="0" w:tplc="CC046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DE"/>
    <w:rsid w:val="000604AE"/>
    <w:rsid w:val="00106D00"/>
    <w:rsid w:val="001171AD"/>
    <w:rsid w:val="001B37FC"/>
    <w:rsid w:val="00415F68"/>
    <w:rsid w:val="004329AC"/>
    <w:rsid w:val="00455B92"/>
    <w:rsid w:val="004A52DE"/>
    <w:rsid w:val="005A3B6A"/>
    <w:rsid w:val="005C2901"/>
    <w:rsid w:val="006F6C70"/>
    <w:rsid w:val="0078194B"/>
    <w:rsid w:val="007A583A"/>
    <w:rsid w:val="008317A9"/>
    <w:rsid w:val="008802D4"/>
    <w:rsid w:val="00992499"/>
    <w:rsid w:val="00B10032"/>
    <w:rsid w:val="00C40FC9"/>
    <w:rsid w:val="00C555C6"/>
    <w:rsid w:val="00E64986"/>
    <w:rsid w:val="00E80745"/>
    <w:rsid w:val="00F01C47"/>
    <w:rsid w:val="00F226C0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gaete</dc:creator>
  <cp:keywords/>
  <dc:description/>
  <cp:lastModifiedBy>paulina gaete</cp:lastModifiedBy>
  <cp:revision>1</cp:revision>
  <dcterms:created xsi:type="dcterms:W3CDTF">2017-05-04T13:38:00Z</dcterms:created>
  <dcterms:modified xsi:type="dcterms:W3CDTF">2017-05-04T13:49:00Z</dcterms:modified>
</cp:coreProperties>
</file>