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7196" w:type="dxa"/>
        <w:tblInd w:w="-682" w:type="dxa"/>
        <w:tblLook w:val="04A0" w:firstRow="1" w:lastRow="0" w:firstColumn="1" w:lastColumn="0" w:noHBand="0" w:noVBand="1"/>
      </w:tblPr>
      <w:tblGrid>
        <w:gridCol w:w="3598"/>
        <w:gridCol w:w="3598"/>
      </w:tblGrid>
      <w:tr w:rsidR="006E16D5" w:rsidTr="006E16D5">
        <w:trPr>
          <w:trHeight w:val="291"/>
        </w:trPr>
        <w:tc>
          <w:tcPr>
            <w:tcW w:w="3598" w:type="dxa"/>
          </w:tcPr>
          <w:p w:rsidR="006E16D5" w:rsidRPr="00642B1F" w:rsidRDefault="006E16D5" w:rsidP="00642B1F">
            <w:pPr>
              <w:jc w:val="center"/>
              <w:rPr>
                <w:b/>
              </w:rPr>
            </w:pPr>
            <w:r w:rsidRPr="00642B1F">
              <w:rPr>
                <w:b/>
              </w:rPr>
              <w:t>1° Medio</w:t>
            </w:r>
            <w:r>
              <w:rPr>
                <w:b/>
              </w:rPr>
              <w:t xml:space="preserve"> (A-B)</w:t>
            </w:r>
          </w:p>
        </w:tc>
        <w:tc>
          <w:tcPr>
            <w:tcW w:w="3598" w:type="dxa"/>
          </w:tcPr>
          <w:p w:rsidR="006E16D5" w:rsidRPr="00230045" w:rsidRDefault="006E16D5" w:rsidP="00230045">
            <w:pPr>
              <w:jc w:val="center"/>
              <w:rPr>
                <w:b/>
              </w:rPr>
            </w:pPr>
            <w:r w:rsidRPr="00230045">
              <w:rPr>
                <w:b/>
              </w:rPr>
              <w:t>2° Medio</w:t>
            </w:r>
            <w:r>
              <w:rPr>
                <w:b/>
              </w:rPr>
              <w:t xml:space="preserve"> (B)</w:t>
            </w:r>
          </w:p>
        </w:tc>
      </w:tr>
      <w:tr w:rsidR="006E16D5" w:rsidTr="006E16D5">
        <w:trPr>
          <w:trHeight w:val="307"/>
        </w:trPr>
        <w:tc>
          <w:tcPr>
            <w:tcW w:w="3598" w:type="dxa"/>
          </w:tcPr>
          <w:p w:rsidR="006E16D5" w:rsidRDefault="006E16D5" w:rsidP="00791D6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Notación científica.</w:t>
            </w:r>
          </w:p>
          <w:p w:rsidR="006E16D5" w:rsidRDefault="006E16D5" w:rsidP="00791D6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Términos algebraicos.</w:t>
            </w:r>
          </w:p>
          <w:p w:rsidR="006E16D5" w:rsidRDefault="006E16D5" w:rsidP="00791D6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Multiplicación de expresiones algebraicas.</w:t>
            </w:r>
          </w:p>
          <w:p w:rsidR="006E16D5" w:rsidRDefault="006E16D5" w:rsidP="00791D6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Reducción de términos semejantes.</w:t>
            </w:r>
          </w:p>
          <w:p w:rsidR="006E16D5" w:rsidRDefault="006E16D5" w:rsidP="00642B1F">
            <w:pPr>
              <w:pStyle w:val="Prrafodelista"/>
            </w:pPr>
          </w:p>
        </w:tc>
        <w:tc>
          <w:tcPr>
            <w:tcW w:w="3598" w:type="dxa"/>
          </w:tcPr>
          <w:p w:rsidR="006E16D5" w:rsidRDefault="006E16D5" w:rsidP="00791D6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Propiedades de las potencias.</w:t>
            </w:r>
          </w:p>
          <w:p w:rsidR="006E16D5" w:rsidRDefault="006E16D5" w:rsidP="00253884">
            <w:pPr>
              <w:pStyle w:val="Prrafodelista"/>
              <w:numPr>
                <w:ilvl w:val="0"/>
                <w:numId w:val="1"/>
              </w:numPr>
            </w:pPr>
            <w:r>
              <w:t>Raíces.</w:t>
            </w:r>
          </w:p>
          <w:p w:rsidR="006E16D5" w:rsidRDefault="006E16D5" w:rsidP="00253884">
            <w:pPr>
              <w:pStyle w:val="Prrafodelista"/>
              <w:numPr>
                <w:ilvl w:val="0"/>
                <w:numId w:val="1"/>
              </w:numPr>
            </w:pPr>
            <w:r>
              <w:t>Amplificación y simplificación de radicales.</w:t>
            </w:r>
          </w:p>
          <w:p w:rsidR="006E16D5" w:rsidRDefault="006E16D5" w:rsidP="00253884">
            <w:pPr>
              <w:pStyle w:val="Prrafodelista"/>
              <w:numPr>
                <w:ilvl w:val="0"/>
                <w:numId w:val="1"/>
              </w:numPr>
            </w:pPr>
            <w:r>
              <w:t>Suma y resta de raíces.</w:t>
            </w:r>
          </w:p>
          <w:p w:rsidR="006E16D5" w:rsidRDefault="006E16D5" w:rsidP="00253884">
            <w:pPr>
              <w:pStyle w:val="Prrafodelista"/>
              <w:numPr>
                <w:ilvl w:val="0"/>
                <w:numId w:val="1"/>
              </w:numPr>
            </w:pPr>
            <w:r>
              <w:t>Operaciones con raíces.</w:t>
            </w:r>
          </w:p>
        </w:tc>
      </w:tr>
    </w:tbl>
    <w:p w:rsidR="00887090" w:rsidRDefault="00887090">
      <w:bookmarkStart w:id="0" w:name="_GoBack"/>
      <w:bookmarkEnd w:id="0"/>
    </w:p>
    <w:sectPr w:rsidR="00887090" w:rsidSect="0037603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4850"/>
    <w:multiLevelType w:val="hybridMultilevel"/>
    <w:tmpl w:val="B2F61F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31"/>
    <w:rsid w:val="000D7121"/>
    <w:rsid w:val="001A26D0"/>
    <w:rsid w:val="00230045"/>
    <w:rsid w:val="00253884"/>
    <w:rsid w:val="00284479"/>
    <w:rsid w:val="002B107C"/>
    <w:rsid w:val="002C4305"/>
    <w:rsid w:val="00321C78"/>
    <w:rsid w:val="00347070"/>
    <w:rsid w:val="00376031"/>
    <w:rsid w:val="00387521"/>
    <w:rsid w:val="003A0003"/>
    <w:rsid w:val="00474C4F"/>
    <w:rsid w:val="004B7062"/>
    <w:rsid w:val="004D286C"/>
    <w:rsid w:val="005D624C"/>
    <w:rsid w:val="005F302F"/>
    <w:rsid w:val="006064EE"/>
    <w:rsid w:val="00611492"/>
    <w:rsid w:val="006156C4"/>
    <w:rsid w:val="00642B1F"/>
    <w:rsid w:val="00676B4B"/>
    <w:rsid w:val="006E16D5"/>
    <w:rsid w:val="0072578F"/>
    <w:rsid w:val="007813C8"/>
    <w:rsid w:val="00791D69"/>
    <w:rsid w:val="00887090"/>
    <w:rsid w:val="00895AFA"/>
    <w:rsid w:val="008D1CC4"/>
    <w:rsid w:val="00961DC3"/>
    <w:rsid w:val="00971DF4"/>
    <w:rsid w:val="0098643F"/>
    <w:rsid w:val="00A16AB5"/>
    <w:rsid w:val="00A26ACA"/>
    <w:rsid w:val="00A351F3"/>
    <w:rsid w:val="00A50CF5"/>
    <w:rsid w:val="00A93EAD"/>
    <w:rsid w:val="00AC22AE"/>
    <w:rsid w:val="00B11DD3"/>
    <w:rsid w:val="00B22A0A"/>
    <w:rsid w:val="00B27204"/>
    <w:rsid w:val="00B45FDF"/>
    <w:rsid w:val="00C11873"/>
    <w:rsid w:val="00C62024"/>
    <w:rsid w:val="00C92833"/>
    <w:rsid w:val="00D543C9"/>
    <w:rsid w:val="00D8122C"/>
    <w:rsid w:val="00DA6DDF"/>
    <w:rsid w:val="00DD4A00"/>
    <w:rsid w:val="00E640C7"/>
    <w:rsid w:val="00E7152F"/>
    <w:rsid w:val="00EB3AEC"/>
    <w:rsid w:val="00F50204"/>
    <w:rsid w:val="00F87696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71560-528F-466B-968A-BC433A7E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6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Ayudante.10-1</cp:lastModifiedBy>
  <cp:revision>6</cp:revision>
  <dcterms:created xsi:type="dcterms:W3CDTF">2017-06-15T13:08:00Z</dcterms:created>
  <dcterms:modified xsi:type="dcterms:W3CDTF">2017-06-15T20:27:00Z</dcterms:modified>
</cp:coreProperties>
</file>